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4E195" w14:textId="77777777" w:rsidR="00921C8C" w:rsidRDefault="001C623F">
      <w:pPr>
        <w:spacing w:before="23"/>
        <w:ind w:left="7119" w:right="108" w:hanging="27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 Dirigente Scolastico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Istituto Comprensivo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Don Mauro Costantini</w:t>
      </w:r>
      <w:r>
        <w:rPr>
          <w:b/>
          <w:i/>
          <w:spacing w:val="-52"/>
          <w:sz w:val="24"/>
        </w:rPr>
        <w:t xml:space="preserve"> </w:t>
      </w:r>
      <w:r>
        <w:rPr>
          <w:b/>
          <w:sz w:val="24"/>
        </w:rPr>
        <w:t>SERRA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 QUIRICO</w:t>
      </w:r>
    </w:p>
    <w:p w14:paraId="03DF03C6" w14:textId="77777777" w:rsidR="00921C8C" w:rsidRDefault="00921C8C">
      <w:pPr>
        <w:pStyle w:val="Corpotesto"/>
        <w:rPr>
          <w:b/>
          <w:sz w:val="24"/>
        </w:rPr>
      </w:pPr>
    </w:p>
    <w:p w14:paraId="1DA0731C" w14:textId="77777777" w:rsidR="00921C8C" w:rsidRDefault="00921C8C">
      <w:pPr>
        <w:pStyle w:val="Corpotesto"/>
        <w:rPr>
          <w:b/>
          <w:sz w:val="24"/>
        </w:rPr>
      </w:pPr>
    </w:p>
    <w:p w14:paraId="7BBA1956" w14:textId="77777777" w:rsidR="00921C8C" w:rsidRDefault="00921C8C">
      <w:pPr>
        <w:pStyle w:val="Corpotesto"/>
        <w:rPr>
          <w:b/>
          <w:sz w:val="24"/>
        </w:rPr>
      </w:pPr>
    </w:p>
    <w:p w14:paraId="2D6B02B6" w14:textId="77777777" w:rsidR="00921C8C" w:rsidRDefault="001C623F">
      <w:pPr>
        <w:pStyle w:val="Titolo1"/>
        <w:spacing w:before="169"/>
        <w:rPr>
          <w:u w:val="none"/>
        </w:rPr>
      </w:pPr>
      <w:r>
        <w:t>OGGETTO:</w:t>
      </w:r>
      <w:r>
        <w:rPr>
          <w:spacing w:val="-5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UTILIZZO</w:t>
      </w:r>
      <w:r>
        <w:rPr>
          <w:spacing w:val="-3"/>
        </w:rPr>
        <w:t xml:space="preserve"> </w:t>
      </w:r>
      <w:r>
        <w:t>IMMAGINI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USCITE</w:t>
      </w:r>
      <w:r>
        <w:rPr>
          <w:spacing w:val="-4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TERRITORIO</w:t>
      </w:r>
    </w:p>
    <w:p w14:paraId="7D53CD5D" w14:textId="77777777" w:rsidR="00921C8C" w:rsidRDefault="00921C8C">
      <w:pPr>
        <w:pStyle w:val="Corpotesto"/>
        <w:rPr>
          <w:b/>
          <w:sz w:val="20"/>
        </w:rPr>
      </w:pPr>
    </w:p>
    <w:p w14:paraId="12FA7368" w14:textId="77777777" w:rsidR="00921C8C" w:rsidRDefault="00921C8C">
      <w:pPr>
        <w:pStyle w:val="Corpotesto"/>
        <w:spacing w:before="6"/>
        <w:rPr>
          <w:b/>
          <w:sz w:val="19"/>
        </w:rPr>
      </w:pPr>
    </w:p>
    <w:p w14:paraId="2D2A11C2" w14:textId="77777777" w:rsidR="00921C8C" w:rsidRDefault="001C623F">
      <w:pPr>
        <w:pStyle w:val="Corpotesto"/>
        <w:tabs>
          <w:tab w:val="left" w:pos="7182"/>
        </w:tabs>
        <w:spacing w:before="56"/>
        <w:ind w:left="100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F80310" w14:textId="77777777" w:rsidR="00921C8C" w:rsidRDefault="00921C8C">
      <w:pPr>
        <w:pStyle w:val="Corpotesto"/>
        <w:spacing w:before="9"/>
        <w:rPr>
          <w:sz w:val="14"/>
        </w:rPr>
      </w:pPr>
    </w:p>
    <w:p w14:paraId="629A5081" w14:textId="77777777" w:rsidR="00921C8C" w:rsidRDefault="001C623F">
      <w:pPr>
        <w:pStyle w:val="Corpotesto"/>
        <w:tabs>
          <w:tab w:val="left" w:pos="7159"/>
        </w:tabs>
        <w:spacing w:before="88"/>
        <w:ind w:left="100"/>
        <w:rPr>
          <w:rFonts w:ascii="Times New Roman" w:hAnsi="Times New Roman"/>
        </w:rPr>
      </w:pPr>
      <w:r>
        <w:t>Genitore</w:t>
      </w:r>
      <w:r>
        <w:rPr>
          <w:spacing w:val="-2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0F60F2" w14:textId="77777777" w:rsidR="00921C8C" w:rsidRDefault="00921C8C">
      <w:pPr>
        <w:pStyle w:val="Corpotesto"/>
        <w:spacing w:before="5"/>
        <w:rPr>
          <w:rFonts w:ascii="Times New Roman"/>
          <w:sz w:val="18"/>
        </w:rPr>
      </w:pPr>
    </w:p>
    <w:p w14:paraId="4A06F5F6" w14:textId="77777777" w:rsidR="00921C8C" w:rsidRDefault="001C623F">
      <w:pPr>
        <w:pStyle w:val="Corpotesto"/>
        <w:tabs>
          <w:tab w:val="left" w:pos="2987"/>
          <w:tab w:val="left" w:pos="7194"/>
        </w:tabs>
        <w:spacing w:before="57"/>
        <w:ind w:left="100"/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16B43D" w14:textId="77777777" w:rsidR="00921C8C" w:rsidRDefault="00921C8C">
      <w:pPr>
        <w:pStyle w:val="Corpotesto"/>
        <w:spacing w:before="5"/>
        <w:rPr>
          <w:sz w:val="17"/>
        </w:rPr>
      </w:pPr>
    </w:p>
    <w:p w14:paraId="6A0D41C7" w14:textId="77777777" w:rsidR="00921C8C" w:rsidRDefault="001C623F">
      <w:pPr>
        <w:spacing w:before="56"/>
        <w:ind w:left="4159" w:right="4169"/>
        <w:jc w:val="center"/>
        <w:rPr>
          <w:b/>
        </w:rPr>
      </w:pPr>
      <w:r>
        <w:rPr>
          <w:b/>
        </w:rPr>
        <w:t>AUTORIZZA</w:t>
      </w:r>
    </w:p>
    <w:p w14:paraId="19A16349" w14:textId="77777777" w:rsidR="00921C8C" w:rsidRDefault="00921C8C">
      <w:pPr>
        <w:pStyle w:val="Corpotesto"/>
        <w:rPr>
          <w:b/>
        </w:rPr>
      </w:pPr>
    </w:p>
    <w:p w14:paraId="5F6AA1E3" w14:textId="77777777" w:rsidR="00921C8C" w:rsidRDefault="00921C8C">
      <w:pPr>
        <w:pStyle w:val="Corpotesto"/>
        <w:spacing w:before="1"/>
        <w:rPr>
          <w:b/>
        </w:rPr>
      </w:pPr>
    </w:p>
    <w:p w14:paraId="18D16E6A" w14:textId="77777777" w:rsidR="00921C8C" w:rsidRDefault="001C623F">
      <w:pPr>
        <w:pStyle w:val="Paragrafoelenco"/>
        <w:numPr>
          <w:ilvl w:val="0"/>
          <w:numId w:val="1"/>
        </w:numPr>
        <w:tabs>
          <w:tab w:val="left" w:pos="809"/>
        </w:tabs>
        <w:ind w:hanging="360"/>
        <w:jc w:val="both"/>
      </w:pPr>
      <w:r>
        <w:t xml:space="preserve">La Scuola ad </w:t>
      </w:r>
      <w:r>
        <w:rPr>
          <w:b/>
        </w:rPr>
        <w:t xml:space="preserve">effettuare </w:t>
      </w:r>
      <w:r>
        <w:t xml:space="preserve">ed </w:t>
      </w:r>
      <w:r>
        <w:rPr>
          <w:b/>
        </w:rPr>
        <w:t xml:space="preserve">utilizzare </w:t>
      </w:r>
      <w:r>
        <w:t>gratuitamente foto e/o riprese audio-video riproducenti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rPr>
          <w:b/>
          <w:u w:val="single"/>
        </w:rPr>
        <w:t>esclusivamente</w:t>
      </w:r>
      <w:r>
        <w:rPr>
          <w:b/>
          <w:spacing w:val="1"/>
          <w:u w:val="single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49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realizzate nell’ambito del POF di Istituto sia su formato cartaceo che su formato elettronico.</w:t>
      </w:r>
      <w:r>
        <w:rPr>
          <w:spacing w:val="1"/>
        </w:rPr>
        <w:t xml:space="preserve"> </w:t>
      </w:r>
      <w:r>
        <w:t>Inoltre ne autorizza la pubblicazione sul sito della scuola e l’utilizzo per la partecipazione ad</w:t>
      </w:r>
      <w:r>
        <w:rPr>
          <w:spacing w:val="1"/>
        </w:rPr>
        <w:t xml:space="preserve"> </w:t>
      </w:r>
      <w:r>
        <w:t>eventuali concorsi e rassegne a livello locale e nazionale (ai sensi della Legge 675/96, art.27</w:t>
      </w:r>
      <w:r>
        <w:rPr>
          <w:spacing w:val="1"/>
        </w:rPr>
        <w:t xml:space="preserve"> </w:t>
      </w:r>
      <w:r>
        <w:t>“Tutela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privacy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rispondenti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IS08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nostra</w:t>
      </w:r>
      <w:r>
        <w:rPr>
          <w:spacing w:val="-1"/>
        </w:rPr>
        <w:t xml:space="preserve"> </w:t>
      </w:r>
      <w:r>
        <w:t>piattaforma</w:t>
      </w:r>
      <w:r>
        <w:rPr>
          <w:spacing w:val="-4"/>
        </w:rPr>
        <w:t xml:space="preserve"> </w:t>
      </w:r>
      <w:r>
        <w:t>Privacy);</w:t>
      </w:r>
    </w:p>
    <w:p w14:paraId="35859008" w14:textId="77777777" w:rsidR="001C623F" w:rsidRDefault="001C623F" w:rsidP="001C623F">
      <w:pPr>
        <w:tabs>
          <w:tab w:val="left" w:pos="809"/>
        </w:tabs>
        <w:jc w:val="both"/>
      </w:pPr>
    </w:p>
    <w:p w14:paraId="5FF34D3C" w14:textId="77777777" w:rsidR="001C623F" w:rsidRDefault="001C623F" w:rsidP="001C623F">
      <w:pPr>
        <w:tabs>
          <w:tab w:val="left" w:pos="809"/>
        </w:tabs>
        <w:jc w:val="both"/>
      </w:pPr>
      <w:r>
        <w:t xml:space="preserve">                 </w:t>
      </w:r>
      <w:r>
        <w:sym w:font="Wingdings 2" w:char="F02A"/>
      </w:r>
      <w:r>
        <w:t xml:space="preserve">   AUTORIZZO</w:t>
      </w:r>
    </w:p>
    <w:p w14:paraId="13E6D7D5" w14:textId="77777777" w:rsidR="001C623F" w:rsidRDefault="001C623F" w:rsidP="001C623F">
      <w:pPr>
        <w:tabs>
          <w:tab w:val="left" w:pos="809"/>
        </w:tabs>
        <w:jc w:val="both"/>
      </w:pPr>
    </w:p>
    <w:p w14:paraId="19F2C279" w14:textId="77777777" w:rsidR="001C623F" w:rsidRDefault="001C623F" w:rsidP="001C623F">
      <w:pPr>
        <w:tabs>
          <w:tab w:val="left" w:pos="809"/>
        </w:tabs>
        <w:jc w:val="both"/>
      </w:pPr>
      <w:r>
        <w:t xml:space="preserve">                 </w:t>
      </w:r>
      <w:r>
        <w:sym w:font="Wingdings 2" w:char="F02A"/>
      </w:r>
      <w:r>
        <w:t xml:space="preserve">   NON AUTORIZZO</w:t>
      </w:r>
    </w:p>
    <w:p w14:paraId="111B695C" w14:textId="77777777" w:rsidR="001C623F" w:rsidRDefault="001C623F" w:rsidP="001C623F">
      <w:pPr>
        <w:tabs>
          <w:tab w:val="left" w:pos="809"/>
        </w:tabs>
        <w:jc w:val="both"/>
      </w:pPr>
    </w:p>
    <w:p w14:paraId="63A5BA3F" w14:textId="77777777" w:rsidR="00921C8C" w:rsidRDefault="00921C8C">
      <w:pPr>
        <w:pStyle w:val="Corpotesto"/>
      </w:pPr>
    </w:p>
    <w:p w14:paraId="67E6FC32" w14:textId="77777777" w:rsidR="00921C8C" w:rsidRDefault="00921C8C">
      <w:pPr>
        <w:pStyle w:val="Corpotesto"/>
      </w:pPr>
    </w:p>
    <w:p w14:paraId="2365E6ED" w14:textId="79FC73DE" w:rsidR="00921C8C" w:rsidRDefault="001C623F">
      <w:pPr>
        <w:pStyle w:val="Paragrafoelenco"/>
        <w:numPr>
          <w:ilvl w:val="0"/>
          <w:numId w:val="1"/>
        </w:numPr>
        <w:tabs>
          <w:tab w:val="left" w:pos="809"/>
        </w:tabs>
        <w:ind w:right="108" w:hanging="360"/>
        <w:jc w:val="both"/>
      </w:pPr>
      <w:r>
        <w:t>La partecipazione del/</w:t>
      </w:r>
      <w:proofErr w:type="gramStart"/>
      <w:r>
        <w:t>la proprio</w:t>
      </w:r>
      <w:proofErr w:type="gramEnd"/>
      <w:r>
        <w:t>/a figlio/a alle uscite didattiche che saranno programmate</w:t>
      </w:r>
      <w:r>
        <w:rPr>
          <w:spacing w:val="1"/>
        </w:rPr>
        <w:t xml:space="preserve"> </w:t>
      </w:r>
      <w:r>
        <w:t>nell’ambito dei</w:t>
      </w:r>
      <w:r>
        <w:rPr>
          <w:spacing w:val="-3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didattici</w:t>
      </w:r>
      <w:r>
        <w:rPr>
          <w:spacing w:val="-3"/>
        </w:rPr>
        <w:t xml:space="preserve"> </w:t>
      </w:r>
      <w:r w:rsidRPr="001C623F">
        <w:t>in</w:t>
      </w:r>
      <w:r w:rsidRPr="001C623F">
        <w:rPr>
          <w:spacing w:val="-1"/>
        </w:rPr>
        <w:t xml:space="preserve"> </w:t>
      </w:r>
      <w:r w:rsidRPr="001C623F">
        <w:t>territorio</w:t>
      </w:r>
      <w:r w:rsidRPr="001C623F">
        <w:rPr>
          <w:spacing w:val="-3"/>
        </w:rPr>
        <w:t xml:space="preserve"> </w:t>
      </w:r>
      <w:r w:rsidRPr="001C623F">
        <w:t>comunale/ e nei Comuni in cui opera l’Istituto Comprensivo</w:t>
      </w:r>
      <w:r>
        <w:t xml:space="preserve"> (Serra San Quirico</w:t>
      </w:r>
      <w:r w:rsidR="00683193">
        <w:t xml:space="preserve"> – Mergo </w:t>
      </w:r>
      <w:r w:rsidR="00146C70">
        <w:t>–</w:t>
      </w:r>
      <w:r w:rsidR="00683193">
        <w:t xml:space="preserve"> Rosora</w:t>
      </w:r>
      <w:r>
        <w:t>)</w:t>
      </w:r>
    </w:p>
    <w:p w14:paraId="1758E6FF" w14:textId="77777777" w:rsidR="001C623F" w:rsidRDefault="001C623F" w:rsidP="001C623F">
      <w:pPr>
        <w:tabs>
          <w:tab w:val="left" w:pos="809"/>
        </w:tabs>
        <w:ind w:right="108"/>
        <w:jc w:val="both"/>
      </w:pPr>
    </w:p>
    <w:p w14:paraId="48A27065" w14:textId="77777777" w:rsidR="001C623F" w:rsidRDefault="001C623F" w:rsidP="001C623F">
      <w:pPr>
        <w:tabs>
          <w:tab w:val="left" w:pos="809"/>
        </w:tabs>
        <w:jc w:val="both"/>
      </w:pPr>
      <w:r>
        <w:t xml:space="preserve">                 </w:t>
      </w:r>
      <w:r>
        <w:sym w:font="Wingdings 2" w:char="F02A"/>
      </w:r>
      <w:r>
        <w:t xml:space="preserve">   AUTORIZZO</w:t>
      </w:r>
    </w:p>
    <w:p w14:paraId="1ABEAF88" w14:textId="77777777" w:rsidR="001C623F" w:rsidRDefault="001C623F" w:rsidP="001C623F">
      <w:pPr>
        <w:tabs>
          <w:tab w:val="left" w:pos="809"/>
        </w:tabs>
        <w:jc w:val="both"/>
      </w:pPr>
    </w:p>
    <w:p w14:paraId="2060A9E8" w14:textId="77777777" w:rsidR="001C623F" w:rsidRDefault="001C623F" w:rsidP="001C623F">
      <w:pPr>
        <w:tabs>
          <w:tab w:val="left" w:pos="809"/>
        </w:tabs>
        <w:jc w:val="both"/>
      </w:pPr>
      <w:r>
        <w:t xml:space="preserve">                 </w:t>
      </w:r>
      <w:r>
        <w:sym w:font="Wingdings 2" w:char="F02A"/>
      </w:r>
      <w:r>
        <w:t xml:space="preserve">   NON AUTORIZZO</w:t>
      </w:r>
    </w:p>
    <w:p w14:paraId="3762F748" w14:textId="77777777" w:rsidR="001C623F" w:rsidRDefault="001C623F" w:rsidP="001C623F">
      <w:pPr>
        <w:tabs>
          <w:tab w:val="left" w:pos="809"/>
        </w:tabs>
        <w:jc w:val="both"/>
      </w:pPr>
    </w:p>
    <w:p w14:paraId="6AB5625D" w14:textId="77777777" w:rsidR="001C623F" w:rsidRPr="001C623F" w:rsidRDefault="001C623F" w:rsidP="001C623F">
      <w:pPr>
        <w:tabs>
          <w:tab w:val="left" w:pos="809"/>
        </w:tabs>
        <w:ind w:right="108"/>
        <w:jc w:val="both"/>
      </w:pPr>
    </w:p>
    <w:p w14:paraId="4B8B887D" w14:textId="77777777" w:rsidR="00921C8C" w:rsidRDefault="00921C8C">
      <w:pPr>
        <w:pStyle w:val="Corpotesto"/>
        <w:rPr>
          <w:b/>
          <w:sz w:val="20"/>
        </w:rPr>
      </w:pPr>
    </w:p>
    <w:p w14:paraId="4300032B" w14:textId="77777777" w:rsidR="00921C8C" w:rsidRDefault="00921C8C">
      <w:pPr>
        <w:pStyle w:val="Corpotesto"/>
        <w:rPr>
          <w:b/>
          <w:sz w:val="20"/>
        </w:rPr>
      </w:pPr>
    </w:p>
    <w:p w14:paraId="728667B4" w14:textId="77777777" w:rsidR="00921C8C" w:rsidRDefault="00921C8C">
      <w:pPr>
        <w:pStyle w:val="Corpotesto"/>
        <w:spacing w:before="3"/>
        <w:rPr>
          <w:b/>
          <w:sz w:val="21"/>
        </w:rPr>
      </w:pPr>
    </w:p>
    <w:p w14:paraId="2945517D" w14:textId="77777777" w:rsidR="00921C8C" w:rsidRDefault="001C623F">
      <w:pPr>
        <w:pStyle w:val="Corpotesto"/>
        <w:tabs>
          <w:tab w:val="left" w:pos="3462"/>
        </w:tabs>
        <w:spacing w:before="57"/>
        <w:ind w:left="100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53EDDE" w14:textId="77777777" w:rsidR="00921C8C" w:rsidRDefault="00921C8C">
      <w:pPr>
        <w:pStyle w:val="Corpotesto"/>
        <w:rPr>
          <w:sz w:val="20"/>
        </w:rPr>
      </w:pPr>
    </w:p>
    <w:p w14:paraId="25D9461A" w14:textId="77777777" w:rsidR="00921C8C" w:rsidRDefault="00921C8C">
      <w:pPr>
        <w:pStyle w:val="Corpotesto"/>
        <w:spacing w:before="5"/>
        <w:rPr>
          <w:sz w:val="19"/>
        </w:rPr>
      </w:pPr>
    </w:p>
    <w:p w14:paraId="1B630EDE" w14:textId="77777777" w:rsidR="00921C8C" w:rsidRDefault="001C623F">
      <w:pPr>
        <w:pStyle w:val="Corpotesto"/>
        <w:tabs>
          <w:tab w:val="left" w:pos="4491"/>
          <w:tab w:val="left" w:pos="4845"/>
          <w:tab w:val="left" w:pos="8176"/>
        </w:tabs>
        <w:spacing w:before="57"/>
        <w:ind w:left="100"/>
      </w:pPr>
      <w:r>
        <w:t>Firma dei</w:t>
      </w:r>
      <w:r>
        <w:rPr>
          <w:spacing w:val="-2"/>
        </w:rPr>
        <w:t xml:space="preserve"> </w:t>
      </w:r>
      <w:r>
        <w:t xml:space="preserve">Genitori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3E0FB3" w14:textId="77777777" w:rsidR="00921C8C" w:rsidRDefault="00921C8C">
      <w:pPr>
        <w:pStyle w:val="Corpotesto"/>
        <w:rPr>
          <w:sz w:val="20"/>
        </w:rPr>
      </w:pPr>
    </w:p>
    <w:p w14:paraId="61ED1094" w14:textId="77777777" w:rsidR="00921C8C" w:rsidRDefault="00921C8C">
      <w:pPr>
        <w:pStyle w:val="Corpotesto"/>
        <w:rPr>
          <w:sz w:val="20"/>
        </w:rPr>
      </w:pPr>
    </w:p>
    <w:p w14:paraId="5EA1F3B4" w14:textId="77777777" w:rsidR="00921C8C" w:rsidRDefault="00921C8C">
      <w:pPr>
        <w:pStyle w:val="Corpotesto"/>
        <w:rPr>
          <w:sz w:val="20"/>
        </w:rPr>
      </w:pPr>
    </w:p>
    <w:p w14:paraId="060F167D" w14:textId="77777777" w:rsidR="00921C8C" w:rsidRDefault="00921C8C">
      <w:pPr>
        <w:pStyle w:val="Corpotesto"/>
        <w:spacing w:before="6"/>
        <w:rPr>
          <w:sz w:val="23"/>
        </w:rPr>
      </w:pPr>
    </w:p>
    <w:p w14:paraId="0BDE6193" w14:textId="77777777" w:rsidR="00921C8C" w:rsidRDefault="001C623F">
      <w:pPr>
        <w:pStyle w:val="Titolo1"/>
        <w:rPr>
          <w:u w:val="none"/>
        </w:rPr>
      </w:pPr>
      <w:r>
        <w:t>DA</w:t>
      </w:r>
      <w:r>
        <w:rPr>
          <w:spacing w:val="46"/>
        </w:rPr>
        <w:t xml:space="preserve"> </w:t>
      </w:r>
      <w:r>
        <w:t>COMPILARE, FIRMARE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AD</w:t>
      </w:r>
      <w:r>
        <w:rPr>
          <w:spacing w:val="45"/>
        </w:rPr>
        <w:t xml:space="preserve"> </w:t>
      </w:r>
      <w:r>
        <w:t>INIZIO</w:t>
      </w:r>
      <w:r>
        <w:rPr>
          <w:spacing w:val="-1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CLASSE/SEZIONE</w:t>
      </w:r>
    </w:p>
    <w:sectPr w:rsidR="00921C8C">
      <w:type w:val="continuous"/>
      <w:pgSz w:w="11910" w:h="16840"/>
      <w:pgMar w:top="134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0AD"/>
    <w:multiLevelType w:val="hybridMultilevel"/>
    <w:tmpl w:val="6B2A9396"/>
    <w:lvl w:ilvl="0" w:tplc="8A7054CE">
      <w:start w:val="1"/>
      <w:numFmt w:val="decimal"/>
      <w:lvlText w:val="%1)"/>
      <w:lvlJc w:val="left"/>
      <w:pPr>
        <w:ind w:left="820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0C8E0D4">
      <w:numFmt w:val="bullet"/>
      <w:lvlText w:val="•"/>
      <w:lvlJc w:val="left"/>
      <w:pPr>
        <w:ind w:left="1680" w:hanging="348"/>
      </w:pPr>
      <w:rPr>
        <w:rFonts w:hint="default"/>
        <w:lang w:val="it-IT" w:eastAsia="en-US" w:bidi="ar-SA"/>
      </w:rPr>
    </w:lvl>
    <w:lvl w:ilvl="2" w:tplc="9F4A5C9A">
      <w:numFmt w:val="bullet"/>
      <w:lvlText w:val="•"/>
      <w:lvlJc w:val="left"/>
      <w:pPr>
        <w:ind w:left="2541" w:hanging="348"/>
      </w:pPr>
      <w:rPr>
        <w:rFonts w:hint="default"/>
        <w:lang w:val="it-IT" w:eastAsia="en-US" w:bidi="ar-SA"/>
      </w:rPr>
    </w:lvl>
    <w:lvl w:ilvl="3" w:tplc="F796F5DC">
      <w:numFmt w:val="bullet"/>
      <w:lvlText w:val="•"/>
      <w:lvlJc w:val="left"/>
      <w:pPr>
        <w:ind w:left="3401" w:hanging="348"/>
      </w:pPr>
      <w:rPr>
        <w:rFonts w:hint="default"/>
        <w:lang w:val="it-IT" w:eastAsia="en-US" w:bidi="ar-SA"/>
      </w:rPr>
    </w:lvl>
    <w:lvl w:ilvl="4" w:tplc="8F204436">
      <w:numFmt w:val="bullet"/>
      <w:lvlText w:val="•"/>
      <w:lvlJc w:val="left"/>
      <w:pPr>
        <w:ind w:left="4262" w:hanging="348"/>
      </w:pPr>
      <w:rPr>
        <w:rFonts w:hint="default"/>
        <w:lang w:val="it-IT" w:eastAsia="en-US" w:bidi="ar-SA"/>
      </w:rPr>
    </w:lvl>
    <w:lvl w:ilvl="5" w:tplc="569E5568">
      <w:numFmt w:val="bullet"/>
      <w:lvlText w:val="•"/>
      <w:lvlJc w:val="left"/>
      <w:pPr>
        <w:ind w:left="5123" w:hanging="348"/>
      </w:pPr>
      <w:rPr>
        <w:rFonts w:hint="default"/>
        <w:lang w:val="it-IT" w:eastAsia="en-US" w:bidi="ar-SA"/>
      </w:rPr>
    </w:lvl>
    <w:lvl w:ilvl="6" w:tplc="F426FEBA">
      <w:numFmt w:val="bullet"/>
      <w:lvlText w:val="•"/>
      <w:lvlJc w:val="left"/>
      <w:pPr>
        <w:ind w:left="5983" w:hanging="348"/>
      </w:pPr>
      <w:rPr>
        <w:rFonts w:hint="default"/>
        <w:lang w:val="it-IT" w:eastAsia="en-US" w:bidi="ar-SA"/>
      </w:rPr>
    </w:lvl>
    <w:lvl w:ilvl="7" w:tplc="B204EA22">
      <w:numFmt w:val="bullet"/>
      <w:lvlText w:val="•"/>
      <w:lvlJc w:val="left"/>
      <w:pPr>
        <w:ind w:left="6844" w:hanging="348"/>
      </w:pPr>
      <w:rPr>
        <w:rFonts w:hint="default"/>
        <w:lang w:val="it-IT" w:eastAsia="en-US" w:bidi="ar-SA"/>
      </w:rPr>
    </w:lvl>
    <w:lvl w:ilvl="8" w:tplc="CD860D2E">
      <w:numFmt w:val="bullet"/>
      <w:lvlText w:val="•"/>
      <w:lvlJc w:val="left"/>
      <w:pPr>
        <w:ind w:left="770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8C"/>
    <w:rsid w:val="00146C70"/>
    <w:rsid w:val="001C623F"/>
    <w:rsid w:val="00683193"/>
    <w:rsid w:val="007E496A"/>
    <w:rsid w:val="0092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2C9C"/>
  <w15:docId w15:val="{D8F982E2-6F23-488F-ABAA-60A40BE8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00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right="10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SCUOLA  MATERNA ELEMENTARE E MEDIA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SCUOLA  MATERNA ELEMENTARE E MEDIA</dc:title>
  <dc:creator>isc</dc:creator>
  <cp:lastModifiedBy>Didattica1</cp:lastModifiedBy>
  <cp:revision>2</cp:revision>
  <dcterms:created xsi:type="dcterms:W3CDTF">2023-08-31T09:23:00Z</dcterms:created>
  <dcterms:modified xsi:type="dcterms:W3CDTF">2023-08-31T09:23:00Z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